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A3C" w:rsidRDefault="001814AE" w:rsidP="00AE104F">
      <w:pPr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Toc484581385"/>
      <w:r>
        <w:rPr>
          <w:rFonts w:ascii="標楷體" w:eastAsia="標楷體" w:hAnsi="標楷體" w:hint="eastAsia"/>
          <w:b/>
          <w:sz w:val="28"/>
          <w:szCs w:val="28"/>
        </w:rPr>
        <w:t>高雄</w:t>
      </w:r>
      <w:r w:rsidR="001A1A3C" w:rsidRPr="00AE104F">
        <w:rPr>
          <w:rFonts w:ascii="標楷體" w:eastAsia="標楷體" w:hAnsi="標楷體" w:hint="eastAsia"/>
          <w:b/>
          <w:sz w:val="28"/>
          <w:szCs w:val="28"/>
        </w:rPr>
        <w:t>軟體育成中心進駐申請書</w:t>
      </w:r>
      <w:bookmarkEnd w:id="0"/>
    </w:p>
    <w:p w:rsidR="00AE104F" w:rsidRPr="00AE104F" w:rsidRDefault="00AE104F" w:rsidP="00AE104F">
      <w:pPr>
        <w:jc w:val="center"/>
        <w:rPr>
          <w:rFonts w:ascii="標楷體" w:eastAsia="標楷體" w:hAnsi="標楷體"/>
          <w:b/>
          <w:sz w:val="28"/>
          <w:szCs w:val="28"/>
        </w:rPr>
      </w:pPr>
    </w:p>
    <w:tbl>
      <w:tblPr>
        <w:tblW w:w="10208" w:type="dxa"/>
        <w:tblInd w:w="6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8"/>
        <w:gridCol w:w="1240"/>
        <w:gridCol w:w="360"/>
        <w:gridCol w:w="780"/>
        <w:gridCol w:w="1480"/>
        <w:gridCol w:w="240"/>
        <w:gridCol w:w="907"/>
        <w:gridCol w:w="253"/>
        <w:gridCol w:w="172"/>
        <w:gridCol w:w="108"/>
        <w:gridCol w:w="360"/>
        <w:gridCol w:w="220"/>
        <w:gridCol w:w="163"/>
        <w:gridCol w:w="567"/>
        <w:gridCol w:w="210"/>
        <w:gridCol w:w="498"/>
        <w:gridCol w:w="567"/>
        <w:gridCol w:w="567"/>
        <w:gridCol w:w="1168"/>
      </w:tblGrid>
      <w:tr w:rsidR="00145701">
        <w:trPr>
          <w:cantSplit/>
        </w:trPr>
        <w:tc>
          <w:tcPr>
            <w:tcW w:w="10208" w:type="dxa"/>
            <w:gridSpan w:val="19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45701" w:rsidRDefault="00145701" w:rsidP="00AC2094">
            <w:pPr>
              <w:widowControl/>
              <w:autoSpaceDE w:val="0"/>
              <w:autoSpaceDN w:val="0"/>
              <w:spacing w:after="60" w:line="360" w:lineRule="exact"/>
              <w:textAlignment w:val="bottom"/>
              <w:rPr>
                <w:rFonts w:ascii="標楷體" w:eastAsia="標楷體" w:hAnsi="標楷體"/>
              </w:rPr>
            </w:pPr>
          </w:p>
        </w:tc>
      </w:tr>
      <w:tr w:rsidR="00145701" w:rsidTr="008F1B8A">
        <w:trPr>
          <w:cantSplit/>
        </w:trPr>
        <w:tc>
          <w:tcPr>
            <w:tcW w:w="348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145701" w:rsidRDefault="00145701" w:rsidP="00AC2094">
            <w:pPr>
              <w:widowControl/>
              <w:autoSpaceDE w:val="0"/>
              <w:autoSpaceDN w:val="0"/>
              <w:spacing w:after="60" w:line="360" w:lineRule="exact"/>
              <w:textAlignment w:val="bottom"/>
              <w:rPr>
                <w:rFonts w:ascii="標楷體" w:eastAsia="標楷體" w:hAnsi="標楷體"/>
              </w:rPr>
            </w:pPr>
          </w:p>
        </w:tc>
        <w:tc>
          <w:tcPr>
            <w:tcW w:w="16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701" w:rsidRDefault="00145701" w:rsidP="008F1B8A">
            <w:pPr>
              <w:widowControl/>
              <w:autoSpaceDE w:val="0"/>
              <w:autoSpaceDN w:val="0"/>
              <w:spacing w:after="60" w:line="360" w:lineRule="exact"/>
              <w:jc w:val="center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公司名稱</w:t>
            </w:r>
          </w:p>
        </w:tc>
        <w:tc>
          <w:tcPr>
            <w:tcW w:w="452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701" w:rsidRDefault="00145701" w:rsidP="00AC2094">
            <w:pPr>
              <w:widowControl/>
              <w:autoSpaceDE w:val="0"/>
              <w:autoSpaceDN w:val="0"/>
              <w:spacing w:after="60" w:line="360" w:lineRule="exact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　　　　　　　　　</w:t>
            </w:r>
            <w:r w:rsidR="00A377BB">
              <w:rPr>
                <w:rFonts w:ascii="標楷體" w:eastAsia="標楷體" w:hAnsi="標楷體" w:hint="eastAsia"/>
              </w:rPr>
              <w:t xml:space="preserve">　股份</w:t>
            </w:r>
            <w:r>
              <w:rPr>
                <w:rFonts w:ascii="標楷體" w:eastAsia="標楷體" w:hAnsi="標楷體" w:hint="eastAsia"/>
              </w:rPr>
              <w:t>有限公司</w:t>
            </w:r>
          </w:p>
        </w:tc>
        <w:tc>
          <w:tcPr>
            <w:tcW w:w="14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701" w:rsidRDefault="00145701" w:rsidP="00AC2094">
            <w:pPr>
              <w:pStyle w:val="ab"/>
              <w:widowControl/>
              <w:autoSpaceDE w:val="0"/>
              <w:autoSpaceDN w:val="0"/>
              <w:spacing w:after="60" w:line="360" w:lineRule="exact"/>
              <w:jc w:val="center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成立日期</w:t>
            </w:r>
          </w:p>
        </w:tc>
        <w:tc>
          <w:tcPr>
            <w:tcW w:w="23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5701" w:rsidRDefault="00145701" w:rsidP="00AC2094">
            <w:pPr>
              <w:widowControl/>
              <w:autoSpaceDE w:val="0"/>
              <w:autoSpaceDN w:val="0"/>
              <w:spacing w:after="60" w:line="360" w:lineRule="exact"/>
              <w:textAlignment w:val="bottom"/>
              <w:rPr>
                <w:rFonts w:ascii="標楷體" w:eastAsia="標楷體" w:hAnsi="標楷體"/>
              </w:rPr>
            </w:pPr>
          </w:p>
        </w:tc>
      </w:tr>
      <w:tr w:rsidR="00145701">
        <w:trPr>
          <w:cantSplit/>
        </w:trPr>
        <w:tc>
          <w:tcPr>
            <w:tcW w:w="348" w:type="dxa"/>
            <w:tcBorders>
              <w:left w:val="single" w:sz="12" w:space="0" w:color="auto"/>
              <w:right w:val="single" w:sz="6" w:space="0" w:color="auto"/>
            </w:tcBorders>
          </w:tcPr>
          <w:p w:rsidR="00145701" w:rsidRDefault="00145701" w:rsidP="00AC2094">
            <w:pPr>
              <w:widowControl/>
              <w:autoSpaceDE w:val="0"/>
              <w:autoSpaceDN w:val="0"/>
              <w:spacing w:after="60" w:line="360" w:lineRule="exact"/>
              <w:textAlignment w:val="bottom"/>
              <w:rPr>
                <w:rFonts w:ascii="標楷體" w:eastAsia="標楷體" w:hAnsi="標楷體"/>
              </w:rPr>
            </w:pPr>
          </w:p>
        </w:tc>
        <w:tc>
          <w:tcPr>
            <w:tcW w:w="16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701" w:rsidRDefault="00145701" w:rsidP="008F1B8A">
            <w:pPr>
              <w:widowControl/>
              <w:autoSpaceDE w:val="0"/>
              <w:autoSpaceDN w:val="0"/>
              <w:spacing w:after="60" w:line="360" w:lineRule="exact"/>
              <w:jc w:val="center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資本額</w:t>
            </w:r>
          </w:p>
        </w:tc>
        <w:tc>
          <w:tcPr>
            <w:tcW w:w="2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701" w:rsidRDefault="00145701" w:rsidP="00AC2094">
            <w:pPr>
              <w:widowControl/>
              <w:autoSpaceDE w:val="0"/>
              <w:autoSpaceDN w:val="0"/>
              <w:spacing w:after="60" w:line="360" w:lineRule="exact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新台幣</w:t>
            </w:r>
            <w:r>
              <w:rPr>
                <w:rFonts w:ascii="標楷體" w:eastAsia="標楷體" w:hAnsi="標楷體"/>
              </w:rPr>
              <w:t xml:space="preserve">   </w:t>
            </w:r>
          </w:p>
          <w:p w:rsidR="00145701" w:rsidRDefault="00145701" w:rsidP="00AC2094">
            <w:pPr>
              <w:widowControl/>
              <w:autoSpaceDE w:val="0"/>
              <w:autoSpaceDN w:val="0"/>
              <w:spacing w:after="60" w:line="360" w:lineRule="exact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</w:t>
            </w:r>
            <w:r w:rsidR="00A377BB">
              <w:rPr>
                <w:rFonts w:ascii="標楷體" w:eastAsia="標楷體" w:hAnsi="標楷體" w:hint="eastAsia"/>
              </w:rPr>
              <w:t xml:space="preserve">　　　</w:t>
            </w:r>
            <w:r>
              <w:rPr>
                <w:rFonts w:ascii="標楷體" w:eastAsia="標楷體" w:hAnsi="標楷體" w:hint="eastAsia"/>
              </w:rPr>
              <w:t>千元整</w:t>
            </w:r>
          </w:p>
        </w:tc>
        <w:tc>
          <w:tcPr>
            <w:tcW w:w="15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701" w:rsidRDefault="00145701" w:rsidP="00AC2094">
            <w:pPr>
              <w:widowControl/>
              <w:autoSpaceDE w:val="0"/>
              <w:autoSpaceDN w:val="0"/>
              <w:spacing w:after="60" w:line="360" w:lineRule="exact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前一年營業額</w:t>
            </w:r>
          </w:p>
        </w:tc>
        <w:tc>
          <w:tcPr>
            <w:tcW w:w="212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701" w:rsidRDefault="00145701" w:rsidP="00AC2094">
            <w:pPr>
              <w:widowControl/>
              <w:autoSpaceDE w:val="0"/>
              <w:autoSpaceDN w:val="0"/>
              <w:spacing w:after="60" w:line="360" w:lineRule="exact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新台幣</w:t>
            </w:r>
            <w:r>
              <w:rPr>
                <w:rFonts w:ascii="標楷體" w:eastAsia="標楷體" w:hAnsi="標楷體"/>
              </w:rPr>
              <w:t xml:space="preserve"> </w:t>
            </w:r>
          </w:p>
          <w:p w:rsidR="00145701" w:rsidRDefault="00145701" w:rsidP="00AC2094">
            <w:pPr>
              <w:widowControl/>
              <w:autoSpaceDE w:val="0"/>
              <w:autoSpaceDN w:val="0"/>
              <w:spacing w:after="60" w:line="360" w:lineRule="exact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　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千元整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701" w:rsidRDefault="00145701" w:rsidP="00AC2094">
            <w:pPr>
              <w:widowControl/>
              <w:autoSpaceDE w:val="0"/>
              <w:autoSpaceDN w:val="0"/>
              <w:spacing w:after="60" w:line="360" w:lineRule="exact"/>
              <w:jc w:val="center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員工人數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5701" w:rsidRDefault="00145701" w:rsidP="00AC2094">
            <w:pPr>
              <w:widowControl/>
              <w:autoSpaceDE w:val="0"/>
              <w:autoSpaceDN w:val="0"/>
              <w:spacing w:after="60" w:line="360" w:lineRule="exact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</w:t>
            </w:r>
            <w:r w:rsidR="00A377BB">
              <w:rPr>
                <w:rFonts w:ascii="標楷體" w:eastAsia="標楷體" w:hAnsi="標楷體" w:hint="eastAsia"/>
              </w:rPr>
              <w:t xml:space="preserve">　</w:t>
            </w:r>
            <w:r>
              <w:rPr>
                <w:rFonts w:ascii="標楷體" w:eastAsia="標楷體" w:hAnsi="標楷體" w:hint="eastAsia"/>
              </w:rPr>
              <w:t>人</w:t>
            </w:r>
          </w:p>
        </w:tc>
      </w:tr>
      <w:tr w:rsidR="00145701">
        <w:trPr>
          <w:cantSplit/>
        </w:trPr>
        <w:tc>
          <w:tcPr>
            <w:tcW w:w="348" w:type="dxa"/>
            <w:tcBorders>
              <w:left w:val="single" w:sz="12" w:space="0" w:color="auto"/>
              <w:right w:val="single" w:sz="6" w:space="0" w:color="auto"/>
            </w:tcBorders>
          </w:tcPr>
          <w:p w:rsidR="00145701" w:rsidRDefault="00145701" w:rsidP="00AC2094">
            <w:pPr>
              <w:widowControl/>
              <w:autoSpaceDE w:val="0"/>
              <w:autoSpaceDN w:val="0"/>
              <w:spacing w:after="60" w:line="360" w:lineRule="exact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基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701" w:rsidRDefault="00145701" w:rsidP="008F1B8A">
            <w:pPr>
              <w:widowControl/>
              <w:autoSpaceDE w:val="0"/>
              <w:autoSpaceDN w:val="0"/>
              <w:spacing w:after="60" w:line="360" w:lineRule="exact"/>
              <w:jc w:val="center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核心技術</w:t>
            </w:r>
          </w:p>
        </w:tc>
        <w:tc>
          <w:tcPr>
            <w:tcW w:w="8260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5701" w:rsidRPr="00580190" w:rsidRDefault="00145701" w:rsidP="00AC2094">
            <w:pPr>
              <w:widowControl/>
              <w:autoSpaceDE w:val="0"/>
              <w:autoSpaceDN w:val="0"/>
              <w:spacing w:after="60" w:line="360" w:lineRule="exact"/>
              <w:textAlignment w:val="bottom"/>
              <w:rPr>
                <w:rFonts w:ascii="標楷體" w:eastAsia="標楷體" w:hAnsi="標楷體"/>
              </w:rPr>
            </w:pPr>
          </w:p>
        </w:tc>
      </w:tr>
      <w:tr w:rsidR="00145701">
        <w:trPr>
          <w:cantSplit/>
        </w:trPr>
        <w:tc>
          <w:tcPr>
            <w:tcW w:w="348" w:type="dxa"/>
            <w:tcBorders>
              <w:left w:val="single" w:sz="12" w:space="0" w:color="auto"/>
              <w:right w:val="single" w:sz="6" w:space="0" w:color="auto"/>
            </w:tcBorders>
          </w:tcPr>
          <w:p w:rsidR="00145701" w:rsidRDefault="00145701" w:rsidP="00AC2094">
            <w:pPr>
              <w:widowControl/>
              <w:autoSpaceDE w:val="0"/>
              <w:autoSpaceDN w:val="0"/>
              <w:spacing w:after="60" w:line="360" w:lineRule="exact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701" w:rsidRDefault="00145701" w:rsidP="008F1B8A">
            <w:pPr>
              <w:widowControl/>
              <w:autoSpaceDE w:val="0"/>
              <w:autoSpaceDN w:val="0"/>
              <w:spacing w:after="60" w:line="360" w:lineRule="exact"/>
              <w:jc w:val="center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主力產品</w:t>
            </w:r>
          </w:p>
        </w:tc>
        <w:tc>
          <w:tcPr>
            <w:tcW w:w="8260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5701" w:rsidRPr="00580190" w:rsidRDefault="00145701" w:rsidP="00AC2094">
            <w:pPr>
              <w:widowControl/>
              <w:autoSpaceDE w:val="0"/>
              <w:autoSpaceDN w:val="0"/>
              <w:spacing w:after="60" w:line="360" w:lineRule="exact"/>
              <w:textAlignment w:val="bottom"/>
              <w:rPr>
                <w:rFonts w:ascii="標楷體" w:eastAsia="標楷體" w:hAnsi="標楷體"/>
              </w:rPr>
            </w:pPr>
          </w:p>
        </w:tc>
      </w:tr>
      <w:tr w:rsidR="00145701">
        <w:trPr>
          <w:cantSplit/>
        </w:trPr>
        <w:tc>
          <w:tcPr>
            <w:tcW w:w="348" w:type="dxa"/>
            <w:tcBorders>
              <w:left w:val="single" w:sz="12" w:space="0" w:color="auto"/>
              <w:right w:val="single" w:sz="6" w:space="0" w:color="auto"/>
            </w:tcBorders>
          </w:tcPr>
          <w:p w:rsidR="00145701" w:rsidRDefault="00145701" w:rsidP="00AC2094">
            <w:pPr>
              <w:widowControl/>
              <w:autoSpaceDE w:val="0"/>
              <w:autoSpaceDN w:val="0"/>
              <w:spacing w:after="60" w:line="360" w:lineRule="exact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資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701" w:rsidRDefault="00145701" w:rsidP="008F1B8A">
            <w:pPr>
              <w:widowControl/>
              <w:autoSpaceDE w:val="0"/>
              <w:autoSpaceDN w:val="0"/>
              <w:spacing w:after="60" w:line="360" w:lineRule="exact"/>
              <w:jc w:val="center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申請主題名稱</w:t>
            </w:r>
          </w:p>
        </w:tc>
        <w:tc>
          <w:tcPr>
            <w:tcW w:w="8260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5701" w:rsidRDefault="00145701" w:rsidP="00AC2094">
            <w:pPr>
              <w:widowControl/>
              <w:autoSpaceDE w:val="0"/>
              <w:autoSpaceDN w:val="0"/>
              <w:spacing w:after="60" w:line="360" w:lineRule="exact"/>
              <w:textAlignment w:val="bottom"/>
              <w:rPr>
                <w:rFonts w:ascii="標楷體" w:eastAsia="標楷體" w:hAnsi="標楷體"/>
              </w:rPr>
            </w:pPr>
          </w:p>
        </w:tc>
      </w:tr>
      <w:tr w:rsidR="00145701" w:rsidTr="008F1B8A">
        <w:trPr>
          <w:cantSplit/>
        </w:trPr>
        <w:tc>
          <w:tcPr>
            <w:tcW w:w="348" w:type="dxa"/>
            <w:tcBorders>
              <w:left w:val="single" w:sz="12" w:space="0" w:color="auto"/>
              <w:right w:val="single" w:sz="6" w:space="0" w:color="auto"/>
            </w:tcBorders>
          </w:tcPr>
          <w:p w:rsidR="00145701" w:rsidRDefault="00145701" w:rsidP="00AC2094">
            <w:pPr>
              <w:widowControl/>
              <w:autoSpaceDE w:val="0"/>
              <w:autoSpaceDN w:val="0"/>
              <w:spacing w:after="60" w:line="360" w:lineRule="exact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料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701" w:rsidRDefault="00145701" w:rsidP="008F1B8A">
            <w:pPr>
              <w:widowControl/>
              <w:autoSpaceDE w:val="0"/>
              <w:autoSpaceDN w:val="0"/>
              <w:spacing w:after="60" w:line="360" w:lineRule="exact"/>
              <w:jc w:val="center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負責人</w:t>
            </w:r>
          </w:p>
        </w:tc>
        <w:tc>
          <w:tcPr>
            <w:tcW w:w="25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701" w:rsidRDefault="00145701" w:rsidP="00AC2094">
            <w:pPr>
              <w:widowControl/>
              <w:autoSpaceDE w:val="0"/>
              <w:autoSpaceDN w:val="0"/>
              <w:spacing w:after="60" w:line="360" w:lineRule="exact"/>
              <w:textAlignment w:val="bottom"/>
              <w:rPr>
                <w:rFonts w:ascii="標楷體" w:eastAsia="標楷體" w:hAnsi="標楷體"/>
              </w:rPr>
            </w:pPr>
          </w:p>
        </w:tc>
        <w:tc>
          <w:tcPr>
            <w:tcW w:w="1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701" w:rsidRDefault="00145701" w:rsidP="00AC2094">
            <w:pPr>
              <w:widowControl/>
              <w:autoSpaceDE w:val="0"/>
              <w:autoSpaceDN w:val="0"/>
              <w:spacing w:after="60" w:line="360" w:lineRule="exact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159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701" w:rsidRDefault="00145701" w:rsidP="00AC2094">
            <w:pPr>
              <w:widowControl/>
              <w:autoSpaceDE w:val="0"/>
              <w:autoSpaceDN w:val="0"/>
              <w:spacing w:after="60" w:line="360" w:lineRule="exact"/>
              <w:textAlignment w:val="bottom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45701" w:rsidRDefault="003805FA" w:rsidP="008F1B8A">
            <w:pPr>
              <w:widowControl/>
              <w:autoSpaceDE w:val="0"/>
              <w:autoSpaceDN w:val="0"/>
              <w:spacing w:after="60" w:line="360" w:lineRule="exact"/>
              <w:jc w:val="center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身份證字號</w:t>
            </w:r>
          </w:p>
        </w:tc>
        <w:tc>
          <w:tcPr>
            <w:tcW w:w="1735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:rsidR="00145701" w:rsidRDefault="00145701" w:rsidP="00AC2094">
            <w:pPr>
              <w:widowControl/>
              <w:autoSpaceDE w:val="0"/>
              <w:autoSpaceDN w:val="0"/>
              <w:spacing w:after="60" w:line="360" w:lineRule="exact"/>
              <w:textAlignment w:val="bottom"/>
              <w:rPr>
                <w:rFonts w:ascii="標楷體" w:eastAsia="標楷體" w:hAnsi="標楷體"/>
              </w:rPr>
            </w:pPr>
          </w:p>
        </w:tc>
      </w:tr>
      <w:tr w:rsidR="00F44EC5" w:rsidTr="00A0479D">
        <w:trPr>
          <w:cantSplit/>
        </w:trPr>
        <w:tc>
          <w:tcPr>
            <w:tcW w:w="348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44EC5" w:rsidRDefault="00F44EC5" w:rsidP="00AC2094">
            <w:pPr>
              <w:widowControl/>
              <w:autoSpaceDE w:val="0"/>
              <w:autoSpaceDN w:val="0"/>
              <w:spacing w:after="60" w:line="360" w:lineRule="exact"/>
              <w:textAlignment w:val="bottom"/>
              <w:rPr>
                <w:rFonts w:ascii="標楷體" w:eastAsia="標楷體" w:hAnsi="標楷體"/>
              </w:rPr>
            </w:pPr>
          </w:p>
        </w:tc>
        <w:tc>
          <w:tcPr>
            <w:tcW w:w="16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EC5" w:rsidRDefault="00F44EC5" w:rsidP="008F1B8A">
            <w:pPr>
              <w:widowControl/>
              <w:autoSpaceDE w:val="0"/>
              <w:autoSpaceDN w:val="0"/>
              <w:spacing w:after="60" w:line="360" w:lineRule="exact"/>
              <w:jc w:val="center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戶籍地址</w:t>
            </w:r>
          </w:p>
        </w:tc>
        <w:tc>
          <w:tcPr>
            <w:tcW w:w="8260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44EC5" w:rsidRDefault="00F44EC5" w:rsidP="00AC2094">
            <w:pPr>
              <w:widowControl/>
              <w:autoSpaceDE w:val="0"/>
              <w:autoSpaceDN w:val="0"/>
              <w:spacing w:after="60" w:line="360" w:lineRule="exact"/>
              <w:textAlignment w:val="bottom"/>
              <w:rPr>
                <w:rFonts w:ascii="標楷體" w:eastAsia="標楷體" w:hAnsi="標楷體"/>
              </w:rPr>
            </w:pPr>
          </w:p>
        </w:tc>
      </w:tr>
      <w:tr w:rsidR="00145701" w:rsidTr="008F1B8A">
        <w:trPr>
          <w:cantSplit/>
        </w:trPr>
        <w:tc>
          <w:tcPr>
            <w:tcW w:w="348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45701" w:rsidRDefault="00145701" w:rsidP="00AC2094">
            <w:pPr>
              <w:widowControl/>
              <w:autoSpaceDE w:val="0"/>
              <w:autoSpaceDN w:val="0"/>
              <w:spacing w:after="60" w:line="360" w:lineRule="exact"/>
              <w:textAlignment w:val="bottom"/>
              <w:rPr>
                <w:rFonts w:ascii="標楷體" w:eastAsia="標楷體" w:hAnsi="標楷體"/>
              </w:rPr>
            </w:pPr>
          </w:p>
        </w:tc>
        <w:tc>
          <w:tcPr>
            <w:tcW w:w="16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701" w:rsidRDefault="00145701" w:rsidP="008F1B8A">
            <w:pPr>
              <w:widowControl/>
              <w:autoSpaceDE w:val="0"/>
              <w:autoSpaceDN w:val="0"/>
              <w:spacing w:after="60" w:line="360" w:lineRule="exact"/>
              <w:jc w:val="center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聯絡人</w:t>
            </w:r>
          </w:p>
        </w:tc>
        <w:tc>
          <w:tcPr>
            <w:tcW w:w="25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701" w:rsidRDefault="00145701" w:rsidP="00AC2094">
            <w:pPr>
              <w:widowControl/>
              <w:autoSpaceDE w:val="0"/>
              <w:autoSpaceDN w:val="0"/>
              <w:spacing w:after="60" w:line="360" w:lineRule="exact"/>
              <w:textAlignment w:val="bottom"/>
              <w:rPr>
                <w:rFonts w:ascii="標楷體" w:eastAsia="標楷體" w:hAnsi="標楷體"/>
              </w:rPr>
            </w:pPr>
          </w:p>
        </w:tc>
        <w:tc>
          <w:tcPr>
            <w:tcW w:w="1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701" w:rsidRDefault="00145701" w:rsidP="00AC2094">
            <w:pPr>
              <w:widowControl/>
              <w:autoSpaceDE w:val="0"/>
              <w:autoSpaceDN w:val="0"/>
              <w:spacing w:after="60" w:line="360" w:lineRule="exact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159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701" w:rsidRDefault="00145701" w:rsidP="00AC2094">
            <w:pPr>
              <w:widowControl/>
              <w:autoSpaceDE w:val="0"/>
              <w:autoSpaceDN w:val="0"/>
              <w:spacing w:after="60" w:line="360" w:lineRule="exact"/>
              <w:textAlignment w:val="bottom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701" w:rsidRDefault="00145701" w:rsidP="008F1B8A">
            <w:pPr>
              <w:widowControl/>
              <w:autoSpaceDE w:val="0"/>
              <w:autoSpaceDN w:val="0"/>
              <w:spacing w:after="60" w:line="360" w:lineRule="exact"/>
              <w:jc w:val="center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傳真</w:t>
            </w:r>
          </w:p>
        </w:tc>
        <w:tc>
          <w:tcPr>
            <w:tcW w:w="17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5701" w:rsidRDefault="00145701" w:rsidP="00AC2094">
            <w:pPr>
              <w:widowControl/>
              <w:autoSpaceDE w:val="0"/>
              <w:autoSpaceDN w:val="0"/>
              <w:spacing w:after="60" w:line="360" w:lineRule="exact"/>
              <w:textAlignment w:val="bottom"/>
              <w:rPr>
                <w:rFonts w:ascii="標楷體" w:eastAsia="標楷體" w:hAnsi="標楷體"/>
              </w:rPr>
            </w:pPr>
          </w:p>
        </w:tc>
      </w:tr>
      <w:tr w:rsidR="00145701">
        <w:trPr>
          <w:cantSplit/>
        </w:trPr>
        <w:tc>
          <w:tcPr>
            <w:tcW w:w="348" w:type="dxa"/>
            <w:vMerge w:val="restart"/>
            <w:tcBorders>
              <w:left w:val="single" w:sz="12" w:space="0" w:color="auto"/>
              <w:right w:val="single" w:sz="6" w:space="0" w:color="auto"/>
            </w:tcBorders>
          </w:tcPr>
          <w:p w:rsidR="00AE104F" w:rsidRDefault="00AE104F" w:rsidP="00AC2094">
            <w:pPr>
              <w:pStyle w:val="ab"/>
              <w:widowControl/>
              <w:autoSpaceDE w:val="0"/>
              <w:autoSpaceDN w:val="0"/>
              <w:spacing w:after="100" w:line="240" w:lineRule="atLeast"/>
              <w:textAlignment w:val="bottom"/>
              <w:rPr>
                <w:rFonts w:ascii="標楷體" w:eastAsia="標楷體" w:hAnsi="標楷體"/>
              </w:rPr>
            </w:pPr>
          </w:p>
          <w:p w:rsidR="00145701" w:rsidRDefault="00145701" w:rsidP="00AC2094">
            <w:pPr>
              <w:pStyle w:val="ab"/>
              <w:widowControl/>
              <w:autoSpaceDE w:val="0"/>
              <w:autoSpaceDN w:val="0"/>
              <w:spacing w:after="100" w:line="240" w:lineRule="atLeast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</w:t>
            </w:r>
          </w:p>
        </w:tc>
        <w:tc>
          <w:tcPr>
            <w:tcW w:w="1600" w:type="dxa"/>
            <w:gridSpan w:val="2"/>
            <w:tcBorders>
              <w:right w:val="single" w:sz="6" w:space="0" w:color="auto"/>
            </w:tcBorders>
          </w:tcPr>
          <w:p w:rsidR="00145701" w:rsidRDefault="00145701" w:rsidP="00AC2094">
            <w:pPr>
              <w:widowControl/>
              <w:autoSpaceDE w:val="0"/>
              <w:autoSpaceDN w:val="0"/>
              <w:spacing w:after="60" w:line="360" w:lineRule="exact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申請進駐期間</w:t>
            </w:r>
          </w:p>
        </w:tc>
        <w:tc>
          <w:tcPr>
            <w:tcW w:w="8260" w:type="dxa"/>
            <w:gridSpan w:val="16"/>
            <w:tcBorders>
              <w:left w:val="single" w:sz="6" w:space="0" w:color="auto"/>
              <w:right w:val="single" w:sz="12" w:space="0" w:color="auto"/>
            </w:tcBorders>
          </w:tcPr>
          <w:p w:rsidR="00145701" w:rsidRDefault="00A377BB" w:rsidP="00AC2094">
            <w:pPr>
              <w:widowControl/>
              <w:autoSpaceDE w:val="0"/>
              <w:autoSpaceDN w:val="0"/>
              <w:spacing w:after="60" w:line="360" w:lineRule="exact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　</w:t>
            </w:r>
            <w:r w:rsidR="00145701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　</w:t>
            </w:r>
            <w:r w:rsidR="00145701">
              <w:rPr>
                <w:rFonts w:ascii="標楷體" w:eastAsia="標楷體" w:hAnsi="標楷體" w:hint="eastAsia"/>
              </w:rPr>
              <w:t>月至</w:t>
            </w:r>
            <w:r>
              <w:rPr>
                <w:rFonts w:ascii="標楷體" w:eastAsia="標楷體" w:hAnsi="標楷體" w:hint="eastAsia"/>
              </w:rPr>
              <w:t xml:space="preserve">　　</w:t>
            </w:r>
            <w:r w:rsidR="00145701">
              <w:rPr>
                <w:rFonts w:ascii="標楷體" w:eastAsia="標楷體" w:hAnsi="標楷體" w:hint="eastAsia"/>
              </w:rPr>
              <w:t>年</w:t>
            </w:r>
            <w:r w:rsidR="00145701">
              <w:rPr>
                <w:rFonts w:ascii="標楷體" w:eastAsia="標楷體" w:hAnsi="標楷體"/>
              </w:rPr>
              <w:t xml:space="preserve">  </w:t>
            </w:r>
            <w:r w:rsidR="00145701">
              <w:rPr>
                <w:rFonts w:ascii="標楷體" w:eastAsia="標楷體" w:hAnsi="標楷體" w:hint="eastAsia"/>
              </w:rPr>
              <w:t>月止，共　年　　月（最多三年）</w:t>
            </w:r>
          </w:p>
        </w:tc>
      </w:tr>
      <w:tr w:rsidR="00145701" w:rsidTr="00500C9F">
        <w:trPr>
          <w:cantSplit/>
          <w:trHeight w:val="65"/>
        </w:trPr>
        <w:tc>
          <w:tcPr>
            <w:tcW w:w="348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145701" w:rsidRDefault="00145701" w:rsidP="00AC2094">
            <w:pPr>
              <w:widowControl/>
              <w:autoSpaceDE w:val="0"/>
              <w:autoSpaceDN w:val="0"/>
              <w:spacing w:after="60" w:line="360" w:lineRule="exact"/>
              <w:textAlignment w:val="bottom"/>
              <w:rPr>
                <w:rFonts w:ascii="標楷體" w:eastAsia="標楷體" w:hAnsi="標楷體"/>
              </w:rPr>
            </w:pPr>
          </w:p>
        </w:tc>
        <w:tc>
          <w:tcPr>
            <w:tcW w:w="1600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:rsidR="00145701" w:rsidRDefault="00145701" w:rsidP="00AC2094">
            <w:pPr>
              <w:widowControl/>
              <w:autoSpaceDE w:val="0"/>
              <w:autoSpaceDN w:val="0"/>
              <w:spacing w:after="60" w:line="360" w:lineRule="exact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預計進駐人數</w:t>
            </w:r>
          </w:p>
        </w:tc>
        <w:tc>
          <w:tcPr>
            <w:tcW w:w="3407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145701" w:rsidRDefault="00145701" w:rsidP="00AC2094">
            <w:pPr>
              <w:widowControl/>
              <w:autoSpaceDE w:val="0"/>
              <w:autoSpaceDN w:val="0"/>
              <w:spacing w:after="60" w:line="360" w:lineRule="exact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　   </w:t>
            </w:r>
            <w:r w:rsidR="00A377BB">
              <w:rPr>
                <w:rFonts w:ascii="標楷體" w:eastAsia="標楷體" w:hAnsi="標楷體" w:hint="eastAsia"/>
              </w:rPr>
              <w:t xml:space="preserve">　</w:t>
            </w:r>
            <w:r>
              <w:rPr>
                <w:rFonts w:ascii="標楷體" w:eastAsia="標楷體" w:hAnsi="標楷體" w:hint="eastAsia"/>
                <w:b/>
              </w:rPr>
              <w:t>(不得超過30人)</w:t>
            </w:r>
          </w:p>
        </w:tc>
        <w:tc>
          <w:tcPr>
            <w:tcW w:w="1276" w:type="dxa"/>
            <w:gridSpan w:val="6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</w:tcPr>
          <w:p w:rsidR="00145701" w:rsidRPr="00AE104F" w:rsidRDefault="00145701" w:rsidP="00AC2094">
            <w:pPr>
              <w:widowControl/>
              <w:autoSpaceDE w:val="0"/>
              <w:autoSpaceDN w:val="0"/>
              <w:spacing w:after="60" w:line="360" w:lineRule="exact"/>
              <w:jc w:val="center"/>
              <w:textAlignment w:val="bottom"/>
              <w:rPr>
                <w:rFonts w:ascii="標楷體" w:eastAsia="標楷體" w:hAnsi="標楷體"/>
                <w:color w:val="000000" w:themeColor="text1"/>
              </w:rPr>
            </w:pPr>
            <w:r w:rsidRPr="00AE104F">
              <w:rPr>
                <w:rFonts w:ascii="標楷體" w:eastAsia="標楷體" w:hAnsi="標楷體" w:hint="eastAsia"/>
                <w:color w:val="000000" w:themeColor="text1"/>
              </w:rPr>
              <w:t>需求坪數</w:t>
            </w:r>
          </w:p>
          <w:p w:rsidR="00145701" w:rsidRPr="00AE104F" w:rsidRDefault="00145701" w:rsidP="00AC2094">
            <w:pPr>
              <w:widowControl/>
              <w:autoSpaceDE w:val="0"/>
              <w:autoSpaceDN w:val="0"/>
              <w:spacing w:after="60" w:line="360" w:lineRule="exact"/>
              <w:jc w:val="center"/>
              <w:textAlignment w:val="bottom"/>
              <w:rPr>
                <w:rFonts w:ascii="標楷體" w:eastAsia="標楷體" w:hAnsi="標楷體"/>
                <w:color w:val="000000" w:themeColor="text1"/>
              </w:rPr>
            </w:pPr>
            <w:r w:rsidRPr="00AE104F">
              <w:rPr>
                <w:rFonts w:ascii="標楷體" w:eastAsia="標楷體" w:hAnsi="標楷體" w:hint="eastAsia"/>
                <w:color w:val="000000" w:themeColor="text1"/>
              </w:rPr>
              <w:t>(實坪)</w:t>
            </w:r>
          </w:p>
        </w:tc>
        <w:tc>
          <w:tcPr>
            <w:tcW w:w="3577" w:type="dxa"/>
            <w:gridSpan w:val="6"/>
            <w:tcBorders>
              <w:top w:val="single" w:sz="6" w:space="0" w:color="auto"/>
              <w:left w:val="single" w:sz="8" w:space="0" w:color="auto"/>
              <w:right w:val="single" w:sz="12" w:space="0" w:color="auto"/>
            </w:tcBorders>
          </w:tcPr>
          <w:p w:rsidR="00145701" w:rsidRPr="00AE104F" w:rsidRDefault="00145701" w:rsidP="00AC2094">
            <w:pPr>
              <w:widowControl/>
              <w:autoSpaceDE w:val="0"/>
              <w:autoSpaceDN w:val="0"/>
              <w:spacing w:after="60" w:line="360" w:lineRule="exact"/>
              <w:textAlignment w:val="bottom"/>
              <w:rPr>
                <w:rFonts w:ascii="標楷體" w:eastAsia="標楷體" w:hAnsi="標楷體"/>
                <w:color w:val="000000" w:themeColor="text1"/>
              </w:rPr>
            </w:pPr>
            <w:r w:rsidRPr="00AE104F">
              <w:rPr>
                <w:rFonts w:ascii="標楷體" w:eastAsia="標楷體" w:hAnsi="標楷體" w:hint="eastAsia"/>
                <w:color w:val="000000" w:themeColor="text1"/>
              </w:rPr>
              <w:t xml:space="preserve">             實坪</w:t>
            </w:r>
          </w:p>
          <w:p w:rsidR="00145701" w:rsidRPr="00AE104F" w:rsidRDefault="00145701" w:rsidP="00AC2094">
            <w:pPr>
              <w:widowControl/>
              <w:autoSpaceDE w:val="0"/>
              <w:autoSpaceDN w:val="0"/>
              <w:spacing w:after="60" w:line="360" w:lineRule="exact"/>
              <w:textAlignment w:val="bottom"/>
              <w:rPr>
                <w:rFonts w:ascii="標楷體" w:eastAsia="標楷體" w:hAnsi="標楷體"/>
                <w:color w:val="000000" w:themeColor="text1"/>
              </w:rPr>
            </w:pPr>
            <w:r w:rsidRPr="00AE104F">
              <w:rPr>
                <w:rFonts w:ascii="標楷體" w:eastAsia="標楷體" w:hAnsi="標楷體" w:hint="eastAsia"/>
                <w:color w:val="000000" w:themeColor="text1"/>
              </w:rPr>
              <w:t xml:space="preserve">      </w:t>
            </w:r>
          </w:p>
        </w:tc>
      </w:tr>
      <w:tr w:rsidR="00145701">
        <w:trPr>
          <w:cantSplit/>
        </w:trPr>
        <w:tc>
          <w:tcPr>
            <w:tcW w:w="10208" w:type="dxa"/>
            <w:gridSpan w:val="1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45701" w:rsidRDefault="00145701" w:rsidP="00AC2094">
            <w:pPr>
              <w:widowControl/>
              <w:autoSpaceDE w:val="0"/>
              <w:autoSpaceDN w:val="0"/>
              <w:spacing w:after="60" w:line="360" w:lineRule="exact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應備資料文件：（所附文件如為影本，請加蓋公司及負責人章）</w:t>
            </w:r>
          </w:p>
          <w:p w:rsidR="00145701" w:rsidRDefault="00145701" w:rsidP="00C810DC">
            <w:pPr>
              <w:widowControl/>
              <w:autoSpaceDE w:val="0"/>
              <w:autoSpaceDN w:val="0"/>
              <w:spacing w:after="60" w:line="360" w:lineRule="exact"/>
              <w:ind w:firstLineChars="34" w:firstLine="82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1.申請書</w:t>
            </w:r>
          </w:p>
          <w:p w:rsidR="00145701" w:rsidRDefault="00145701" w:rsidP="00C810DC">
            <w:pPr>
              <w:widowControl/>
              <w:autoSpaceDE w:val="0"/>
              <w:autoSpaceDN w:val="0"/>
              <w:spacing w:after="60" w:line="360" w:lineRule="exact"/>
              <w:ind w:left="82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="00020139">
              <w:rPr>
                <w:rFonts w:ascii="標楷體" w:eastAsia="標楷體" w:hAnsi="標楷體" w:hint="eastAsia"/>
              </w:rPr>
              <w:t xml:space="preserve"> 公司營利事業登記證影本或</w:t>
            </w:r>
            <w:r w:rsidR="00020139" w:rsidRPr="00485AA0">
              <w:rPr>
                <w:rFonts w:ascii="標楷體" w:eastAsia="標楷體" w:hAnsi="標楷體" w:hint="eastAsia"/>
              </w:rPr>
              <w:t>商業登記證明文件</w:t>
            </w:r>
            <w:r w:rsidR="00020139">
              <w:rPr>
                <w:rFonts w:ascii="標楷體" w:eastAsia="標楷體" w:hAnsi="標楷體" w:hint="eastAsia"/>
              </w:rPr>
              <w:t>影本</w:t>
            </w:r>
          </w:p>
          <w:p w:rsidR="00145701" w:rsidRDefault="00145701" w:rsidP="00C810DC">
            <w:pPr>
              <w:widowControl/>
              <w:autoSpaceDE w:val="0"/>
              <w:autoSpaceDN w:val="0"/>
              <w:spacing w:after="60" w:line="360" w:lineRule="exact"/>
              <w:ind w:left="82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3.研發暨營運計畫書</w:t>
            </w:r>
          </w:p>
          <w:p w:rsidR="00145701" w:rsidRDefault="00145701" w:rsidP="00C810DC">
            <w:pPr>
              <w:spacing w:after="60"/>
              <w:ind w:leftChars="34" w:left="82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</w:rPr>
              <w:t>4.最近三年會計師簽證之查帳報告書</w:t>
            </w:r>
            <w:r>
              <w:rPr>
                <w:rFonts w:ascii="標楷體" w:eastAsia="標楷體" w:hAnsi="標楷體"/>
              </w:rPr>
              <w:t xml:space="preserve"> (</w:t>
            </w:r>
            <w:r>
              <w:rPr>
                <w:rFonts w:ascii="標楷體" w:eastAsia="標楷體" w:hAnsi="標楷體" w:hint="eastAsia"/>
              </w:rPr>
              <w:t>含資產負債表及損益表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 w:hint="eastAsia"/>
              </w:rPr>
              <w:t>(公司成立不滿三年得依實際成立年數提供</w:t>
            </w:r>
            <w:r w:rsidR="00DE2D9F" w:rsidRPr="00DE2D9F">
              <w:rPr>
                <w:rFonts w:ascii="標楷體" w:eastAsia="標楷體" w:hAnsi="標楷體" w:hint="eastAsia"/>
              </w:rPr>
              <w:t>，新公司則免)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</w:p>
          <w:p w:rsidR="00145701" w:rsidRDefault="00145701" w:rsidP="00C810DC">
            <w:pPr>
              <w:spacing w:after="60"/>
              <w:ind w:leftChars="-1" w:left="-2" w:firstLineChars="34" w:firstLine="8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(上列</w:t>
            </w:r>
            <w:r>
              <w:rPr>
                <w:rFonts w:ascii="標楷體" w:eastAsia="標楷體" w:hAnsi="標楷體"/>
              </w:rPr>
              <w:t>1-</w:t>
            </w:r>
            <w:r>
              <w:rPr>
                <w:rFonts w:ascii="標楷體" w:eastAsia="標楷體" w:hAnsi="標楷體" w:hint="eastAsia"/>
              </w:rPr>
              <w:t>4資料請裝訂成冊共</w:t>
            </w:r>
            <w:r w:rsidR="00C810DC">
              <w:rPr>
                <w:rFonts w:ascii="標楷體" w:eastAsia="標楷體" w:hAnsi="標楷體" w:hint="eastAsia"/>
              </w:rPr>
              <w:t>五</w:t>
            </w:r>
            <w:r>
              <w:rPr>
                <w:rFonts w:ascii="標楷體" w:eastAsia="標楷體" w:hAnsi="標楷體" w:hint="eastAsia"/>
              </w:rPr>
              <w:t>份)。</w:t>
            </w:r>
          </w:p>
          <w:p w:rsidR="00145701" w:rsidRDefault="00145701" w:rsidP="00C810DC">
            <w:pPr>
              <w:widowControl/>
              <w:autoSpaceDE w:val="0"/>
              <w:autoSpaceDN w:val="0"/>
              <w:spacing w:after="60" w:line="360" w:lineRule="exact"/>
              <w:ind w:left="82"/>
              <w:textAlignment w:val="bottom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審查</w:t>
            </w:r>
            <w:r w:rsidR="009E3F9E">
              <w:rPr>
                <w:rFonts w:ascii="標楷體" w:eastAsia="標楷體" w:hAnsi="標楷體" w:hint="eastAsia"/>
              </w:rPr>
              <w:t>費用</w:t>
            </w:r>
            <w:r>
              <w:rPr>
                <w:rFonts w:ascii="標楷體" w:eastAsia="標楷體" w:hAnsi="標楷體" w:hint="eastAsia"/>
              </w:rPr>
              <w:t>一萬元整（現金</w:t>
            </w:r>
            <w:r w:rsidR="00C810DC">
              <w:rPr>
                <w:rFonts w:ascii="標楷體" w:eastAsia="標楷體" w:hAnsi="標楷體" w:hint="eastAsia"/>
              </w:rPr>
              <w:t>及即期支票;抬頭:資育股份有限公司</w:t>
            </w:r>
            <w:r>
              <w:rPr>
                <w:rFonts w:ascii="標楷體" w:eastAsia="標楷體" w:hAnsi="標楷體" w:hint="eastAsia"/>
              </w:rPr>
              <w:t>）</w:t>
            </w:r>
            <w:r w:rsidR="009E3F9E">
              <w:rPr>
                <w:rFonts w:ascii="標楷體" w:eastAsia="標楷體" w:hAnsi="標楷體" w:hint="eastAsia"/>
              </w:rPr>
              <w:t>。</w:t>
            </w:r>
          </w:p>
        </w:tc>
      </w:tr>
      <w:tr w:rsidR="00145701">
        <w:trPr>
          <w:cantSplit/>
        </w:trPr>
        <w:tc>
          <w:tcPr>
            <w:tcW w:w="10208" w:type="dxa"/>
            <w:gridSpan w:val="1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45701" w:rsidRDefault="00145701" w:rsidP="00AC2094">
            <w:pPr>
              <w:widowControl/>
              <w:autoSpaceDE w:val="0"/>
              <w:autoSpaceDN w:val="0"/>
              <w:spacing w:after="60" w:line="360" w:lineRule="exact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承諾書：</w:t>
            </w:r>
          </w:p>
          <w:p w:rsidR="00145701" w:rsidRDefault="00145701" w:rsidP="008975F5">
            <w:pPr>
              <w:pStyle w:val="22"/>
              <w:spacing w:after="60"/>
              <w:ind w:left="0"/>
              <w:rPr>
                <w:rFonts w:hAnsi="標楷體"/>
                <w:sz w:val="24"/>
              </w:rPr>
            </w:pPr>
            <w:r>
              <w:rPr>
                <w:rFonts w:hAnsi="標楷體" w:hint="eastAsia"/>
                <w:sz w:val="24"/>
              </w:rPr>
              <w:t>申請人保證本計畫不侵害他人之專利權、專門技術及著作權等相關智慧財產權，並保證下列事項均屬實，否則願負一切責任：</w:t>
            </w:r>
          </w:p>
          <w:p w:rsidR="00145701" w:rsidRDefault="008975F5" w:rsidP="00C810DC">
            <w:pPr>
              <w:tabs>
                <w:tab w:val="left" w:pos="960"/>
                <w:tab w:val="left" w:pos="2880"/>
                <w:tab w:val="left" w:pos="3840"/>
                <w:tab w:val="left" w:pos="4800"/>
                <w:tab w:val="left" w:pos="504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</w:tabs>
              <w:autoSpaceDE w:val="0"/>
              <w:autoSpaceDN w:val="0"/>
              <w:spacing w:after="60" w:line="360" w:lineRule="exact"/>
              <w:ind w:left="82" w:hanging="24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1</w:t>
            </w:r>
            <w:r w:rsidR="00145701">
              <w:rPr>
                <w:rFonts w:ascii="標楷體" w:eastAsia="標楷體" w:hAnsi="標楷體" w:hint="eastAsia"/>
                <w:noProof/>
              </w:rPr>
              <w:t>本申請書所述資料均屬正確。</w:t>
            </w:r>
          </w:p>
          <w:p w:rsidR="00145701" w:rsidRDefault="008975F5" w:rsidP="00C810DC">
            <w:pPr>
              <w:tabs>
                <w:tab w:val="left" w:pos="960"/>
                <w:tab w:val="left" w:pos="2880"/>
                <w:tab w:val="left" w:pos="3840"/>
                <w:tab w:val="left" w:pos="4800"/>
                <w:tab w:val="left" w:pos="504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</w:tabs>
              <w:autoSpaceDE w:val="0"/>
              <w:autoSpaceDN w:val="0"/>
              <w:spacing w:after="60" w:line="360" w:lineRule="exact"/>
              <w:ind w:left="82" w:hanging="24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2</w:t>
            </w:r>
            <w:r w:rsidR="00145701">
              <w:rPr>
                <w:rFonts w:ascii="標楷體" w:eastAsia="標楷體" w:hAnsi="標楷體" w:hint="eastAsia"/>
                <w:noProof/>
              </w:rPr>
              <w:t>申請人過去三年內未曾被法院判決確定有侵害他人智慧財產權。</w:t>
            </w:r>
          </w:p>
          <w:p w:rsidR="00145701" w:rsidRDefault="008975F5" w:rsidP="00C810DC">
            <w:pPr>
              <w:pStyle w:val="ac"/>
              <w:spacing w:after="60" w:line="360" w:lineRule="exact"/>
              <w:ind w:left="82" w:hanging="240"/>
              <w:rPr>
                <w:rFonts w:ascii="標楷體" w:hAnsi="標楷體"/>
                <w:sz w:val="24"/>
              </w:rPr>
            </w:pPr>
            <w:r>
              <w:rPr>
                <w:rFonts w:ascii="標楷體" w:hAnsi="標楷體" w:hint="eastAsia"/>
                <w:noProof/>
                <w:sz w:val="24"/>
              </w:rPr>
              <w:t>3</w:t>
            </w:r>
            <w:r w:rsidR="00145701">
              <w:rPr>
                <w:rFonts w:ascii="標楷體" w:hAnsi="標楷體" w:hint="eastAsia"/>
                <w:noProof/>
                <w:sz w:val="24"/>
              </w:rPr>
              <w:t>申請人過去三年內所曾接受政府之相關專案輔導、委託或合作計畫，均無不良記錄。</w:t>
            </w:r>
          </w:p>
          <w:p w:rsidR="00145701" w:rsidRPr="005E2455" w:rsidRDefault="00145701" w:rsidP="00C810DC">
            <w:pPr>
              <w:widowControl/>
              <w:autoSpaceDE w:val="0"/>
              <w:autoSpaceDN w:val="0"/>
              <w:spacing w:after="60" w:line="360" w:lineRule="exact"/>
              <w:ind w:left="82" w:firstLineChars="8" w:firstLine="19"/>
              <w:textAlignment w:val="bottom"/>
              <w:rPr>
                <w:rFonts w:ascii="標楷體" w:eastAsia="標楷體" w:hAnsi="標楷體"/>
                <w:b/>
                <w:color w:val="FF0000"/>
              </w:rPr>
            </w:pPr>
            <w:r w:rsidRPr="005E2455">
              <w:rPr>
                <w:rFonts w:ascii="標楷體" w:eastAsia="標楷體" w:hAnsi="標楷體" w:hint="eastAsia"/>
                <w:b/>
                <w:color w:val="FF0000"/>
              </w:rPr>
              <w:t>（請加蓋公司及負責人印章於本欄位）</w:t>
            </w:r>
          </w:p>
        </w:tc>
      </w:tr>
      <w:tr w:rsidR="00500C9F">
        <w:trPr>
          <w:cantSplit/>
        </w:trPr>
        <w:tc>
          <w:tcPr>
            <w:tcW w:w="10208" w:type="dxa"/>
            <w:gridSpan w:val="1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00C9F" w:rsidRDefault="00C810DC" w:rsidP="00AC2094">
            <w:pPr>
              <w:widowControl/>
              <w:autoSpaceDE w:val="0"/>
              <w:autoSpaceDN w:val="0"/>
              <w:spacing w:after="60" w:line="360" w:lineRule="exact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※</w:t>
            </w:r>
            <w:r w:rsidR="008926AB">
              <w:rPr>
                <w:rFonts w:ascii="標楷體" w:eastAsia="標楷體" w:hAnsi="標楷體" w:hint="eastAsia"/>
              </w:rPr>
              <w:t>若</w:t>
            </w:r>
            <w:r w:rsidR="00500C9F" w:rsidRPr="00DF5159">
              <w:rPr>
                <w:rFonts w:eastAsia="標楷體" w:hint="eastAsia"/>
                <w:color w:val="000000"/>
                <w:kern w:val="0"/>
              </w:rPr>
              <w:t>未通過申請時，</w:t>
            </w:r>
            <w:r w:rsidR="008926AB">
              <w:rPr>
                <w:rFonts w:eastAsia="標楷體" w:hint="eastAsia"/>
                <w:color w:val="000000"/>
                <w:kern w:val="0"/>
              </w:rPr>
              <w:t>此次申請進駐</w:t>
            </w:r>
            <w:r w:rsidR="00500C9F" w:rsidRPr="00DF5159">
              <w:rPr>
                <w:rFonts w:eastAsia="標楷體" w:hint="eastAsia"/>
                <w:color w:val="000000"/>
                <w:kern w:val="0"/>
              </w:rPr>
              <w:t>相關資料將予以銷毀</w:t>
            </w:r>
            <w:r w:rsidR="008926AB">
              <w:rPr>
                <w:rFonts w:eastAsia="標楷體" w:hint="eastAsia"/>
                <w:color w:val="000000"/>
                <w:kern w:val="0"/>
              </w:rPr>
              <w:t>。</w:t>
            </w:r>
          </w:p>
        </w:tc>
      </w:tr>
      <w:tr w:rsidR="00145701">
        <w:trPr>
          <w:cantSplit/>
        </w:trPr>
        <w:tc>
          <w:tcPr>
            <w:tcW w:w="1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45701" w:rsidRDefault="00145701" w:rsidP="008975F5">
            <w:pPr>
              <w:widowControl/>
              <w:autoSpaceDE w:val="0"/>
              <w:autoSpaceDN w:val="0"/>
              <w:spacing w:after="60" w:line="360" w:lineRule="exact"/>
              <w:jc w:val="center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回件地址</w:t>
            </w:r>
          </w:p>
        </w:tc>
        <w:tc>
          <w:tcPr>
            <w:tcW w:w="8620" w:type="dxa"/>
            <w:gridSpan w:val="17"/>
            <w:tcBorders>
              <w:left w:val="single" w:sz="6" w:space="0" w:color="auto"/>
              <w:right w:val="single" w:sz="12" w:space="0" w:color="auto"/>
            </w:tcBorders>
          </w:tcPr>
          <w:p w:rsidR="00145701" w:rsidRDefault="00145701" w:rsidP="00AC2094">
            <w:pPr>
              <w:pStyle w:val="ab"/>
              <w:widowControl/>
              <w:autoSpaceDE w:val="0"/>
              <w:autoSpaceDN w:val="0"/>
              <w:spacing w:after="60" w:line="360" w:lineRule="exact"/>
              <w:textAlignment w:val="bottom"/>
              <w:rPr>
                <w:rFonts w:ascii="標楷體" w:eastAsia="標楷體" w:hAnsi="標楷體"/>
              </w:rPr>
            </w:pPr>
          </w:p>
        </w:tc>
      </w:tr>
      <w:tr w:rsidR="00145701">
        <w:trPr>
          <w:cantSplit/>
        </w:trPr>
        <w:tc>
          <w:tcPr>
            <w:tcW w:w="1588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:rsidR="00145701" w:rsidRDefault="0086484C" w:rsidP="008975F5">
            <w:pPr>
              <w:widowControl/>
              <w:autoSpaceDE w:val="0"/>
              <w:autoSpaceDN w:val="0"/>
              <w:spacing w:after="60" w:line="360" w:lineRule="exact"/>
              <w:jc w:val="center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高雄</w:t>
            </w:r>
            <w:bookmarkStart w:id="1" w:name="_GoBack"/>
            <w:bookmarkEnd w:id="1"/>
            <w:r w:rsidR="00145701">
              <w:rPr>
                <w:rFonts w:ascii="標楷體" w:eastAsia="標楷體" w:hAnsi="標楷體" w:hint="eastAsia"/>
              </w:rPr>
              <w:t>軟體</w:t>
            </w:r>
          </w:p>
        </w:tc>
        <w:tc>
          <w:tcPr>
            <w:tcW w:w="1140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145701" w:rsidRDefault="00145701" w:rsidP="008975F5">
            <w:pPr>
              <w:widowControl/>
              <w:autoSpaceDE w:val="0"/>
              <w:autoSpaceDN w:val="0"/>
              <w:spacing w:after="60" w:line="360" w:lineRule="exact"/>
              <w:jc w:val="center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收文日</w:t>
            </w:r>
          </w:p>
        </w:tc>
        <w:tc>
          <w:tcPr>
            <w:tcW w:w="3160" w:type="dxa"/>
            <w:gridSpan w:val="6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145701" w:rsidRDefault="00145701" w:rsidP="00AC2094">
            <w:pPr>
              <w:widowControl/>
              <w:autoSpaceDE w:val="0"/>
              <w:autoSpaceDN w:val="0"/>
              <w:spacing w:after="60" w:line="360" w:lineRule="exact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年      月      日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</w:tcPr>
          <w:p w:rsidR="00145701" w:rsidRDefault="00145701" w:rsidP="00AC2094">
            <w:pPr>
              <w:widowControl/>
              <w:autoSpaceDE w:val="0"/>
              <w:autoSpaceDN w:val="0"/>
              <w:spacing w:after="60" w:line="360" w:lineRule="exact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</w:t>
            </w:r>
          </w:p>
        </w:tc>
        <w:tc>
          <w:tcPr>
            <w:tcW w:w="1160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145701" w:rsidRDefault="00145701" w:rsidP="008975F5">
            <w:pPr>
              <w:widowControl/>
              <w:autoSpaceDE w:val="0"/>
              <w:autoSpaceDN w:val="0"/>
              <w:spacing w:after="60" w:line="360" w:lineRule="exact"/>
              <w:jc w:val="center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申請日</w:t>
            </w:r>
          </w:p>
        </w:tc>
        <w:tc>
          <w:tcPr>
            <w:tcW w:w="2800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:rsidR="00145701" w:rsidRDefault="00145701" w:rsidP="00AC2094">
            <w:pPr>
              <w:widowControl/>
              <w:autoSpaceDE w:val="0"/>
              <w:autoSpaceDN w:val="0"/>
              <w:spacing w:after="60" w:line="360" w:lineRule="exact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年　　　月　　日</w:t>
            </w:r>
          </w:p>
        </w:tc>
      </w:tr>
      <w:tr w:rsidR="00145701" w:rsidTr="00500C9F">
        <w:trPr>
          <w:cantSplit/>
          <w:trHeight w:val="60"/>
        </w:trPr>
        <w:tc>
          <w:tcPr>
            <w:tcW w:w="1588" w:type="dxa"/>
            <w:gridSpan w:val="2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45701" w:rsidRDefault="00145701" w:rsidP="008975F5">
            <w:pPr>
              <w:widowControl/>
              <w:autoSpaceDE w:val="0"/>
              <w:autoSpaceDN w:val="0"/>
              <w:spacing w:after="60" w:line="360" w:lineRule="exact"/>
              <w:jc w:val="center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育成中心</w:t>
            </w:r>
          </w:p>
        </w:tc>
        <w:tc>
          <w:tcPr>
            <w:tcW w:w="1140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45701" w:rsidRDefault="00145701" w:rsidP="008975F5">
            <w:pPr>
              <w:widowControl/>
              <w:autoSpaceDE w:val="0"/>
              <w:autoSpaceDN w:val="0"/>
              <w:spacing w:after="60" w:line="360" w:lineRule="exact"/>
              <w:jc w:val="center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收文字號</w:t>
            </w:r>
          </w:p>
        </w:tc>
        <w:tc>
          <w:tcPr>
            <w:tcW w:w="3160" w:type="dxa"/>
            <w:gridSpan w:val="6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45701" w:rsidRDefault="00145701" w:rsidP="00AC2094">
            <w:pPr>
              <w:widowControl/>
              <w:autoSpaceDE w:val="0"/>
              <w:autoSpaceDN w:val="0"/>
              <w:spacing w:after="60" w:line="360" w:lineRule="exact"/>
              <w:textAlignment w:val="bottom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45701" w:rsidRDefault="00145701" w:rsidP="00AC2094">
            <w:pPr>
              <w:widowControl/>
              <w:autoSpaceDE w:val="0"/>
              <w:autoSpaceDN w:val="0"/>
              <w:spacing w:after="60" w:line="360" w:lineRule="exact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</w:t>
            </w:r>
          </w:p>
        </w:tc>
        <w:tc>
          <w:tcPr>
            <w:tcW w:w="1160" w:type="dxa"/>
            <w:gridSpan w:val="4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45701" w:rsidRDefault="00145701" w:rsidP="008975F5">
            <w:pPr>
              <w:widowControl/>
              <w:autoSpaceDE w:val="0"/>
              <w:autoSpaceDN w:val="0"/>
              <w:spacing w:after="60" w:line="360" w:lineRule="exact"/>
              <w:jc w:val="center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發文字號</w:t>
            </w:r>
          </w:p>
        </w:tc>
        <w:tc>
          <w:tcPr>
            <w:tcW w:w="2800" w:type="dxa"/>
            <w:gridSpan w:val="4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45701" w:rsidRDefault="00145701" w:rsidP="00AC2094">
            <w:pPr>
              <w:widowControl/>
              <w:autoSpaceDE w:val="0"/>
              <w:autoSpaceDN w:val="0"/>
              <w:spacing w:after="60" w:line="360" w:lineRule="exact"/>
              <w:textAlignment w:val="bottom"/>
              <w:rPr>
                <w:rFonts w:ascii="標楷體" w:eastAsia="標楷體" w:hAnsi="標楷體"/>
              </w:rPr>
            </w:pPr>
          </w:p>
        </w:tc>
      </w:tr>
    </w:tbl>
    <w:p w:rsidR="001A1A3C" w:rsidRDefault="001A1A3C" w:rsidP="003805FA"/>
    <w:sectPr w:rsidR="001A1A3C" w:rsidSect="00500C9F">
      <w:type w:val="continuous"/>
      <w:pgSz w:w="11907" w:h="16840" w:code="9"/>
      <w:pgMar w:top="560" w:right="624" w:bottom="719" w:left="567" w:header="720" w:footer="720" w:gutter="567"/>
      <w:pgNumType w:start="0"/>
      <w:cols w:space="720"/>
      <w:titlePg/>
      <w:docGrid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D6A" w:rsidRDefault="00A54D6A">
      <w:r>
        <w:separator/>
      </w:r>
    </w:p>
  </w:endnote>
  <w:endnote w:type="continuationSeparator" w:id="0">
    <w:p w:rsidR="00A54D6A" w:rsidRDefault="00A54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楷體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華康中楷-右下黑影">
    <w:altName w:val="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D6A" w:rsidRDefault="00A54D6A">
      <w:r>
        <w:separator/>
      </w:r>
    </w:p>
  </w:footnote>
  <w:footnote w:type="continuationSeparator" w:id="0">
    <w:p w:rsidR="00A54D6A" w:rsidRDefault="00A54D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B565BC"/>
    <w:multiLevelType w:val="multilevel"/>
    <w:tmpl w:val="22F476A6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1145"/>
        </w:tabs>
        <w:ind w:left="992" w:hanging="567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229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41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53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644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75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73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9882"/>
        </w:tabs>
        <w:ind w:left="5102" w:hanging="1700"/>
      </w:pPr>
      <w:rPr>
        <w:rFonts w:hint="eastAsia"/>
      </w:rPr>
    </w:lvl>
  </w:abstractNum>
  <w:abstractNum w:abstractNumId="1">
    <w:nsid w:val="651C41C3"/>
    <w:multiLevelType w:val="singleLevel"/>
    <w:tmpl w:val="1C7641B6"/>
    <w:lvl w:ilvl="0">
      <w:start w:val="1"/>
      <w:numFmt w:val="taiwaneseCountingThousand"/>
      <w:pStyle w:val="1"/>
      <w:lvlText w:val="（%1）"/>
      <w:lvlJc w:val="left"/>
      <w:pPr>
        <w:tabs>
          <w:tab w:val="num" w:pos="1950"/>
        </w:tabs>
        <w:ind w:left="1950" w:hanging="855"/>
      </w:pPr>
      <w:rPr>
        <w:rFonts w:hint="eastAsia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20"/>
  <w:drawingGridVerticalSpacing w:val="20"/>
  <w:displayHorizontalDrawingGridEvery w:val="0"/>
  <w:displayVerticalDrawingGridEvery w:val="3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70E"/>
    <w:rsid w:val="00020139"/>
    <w:rsid w:val="00043C98"/>
    <w:rsid w:val="000D4B39"/>
    <w:rsid w:val="00145701"/>
    <w:rsid w:val="001814AE"/>
    <w:rsid w:val="001A1A3C"/>
    <w:rsid w:val="003107C0"/>
    <w:rsid w:val="003805FA"/>
    <w:rsid w:val="003F3C27"/>
    <w:rsid w:val="004A2E42"/>
    <w:rsid w:val="004B0A80"/>
    <w:rsid w:val="00500C9F"/>
    <w:rsid w:val="00580190"/>
    <w:rsid w:val="005E2455"/>
    <w:rsid w:val="007F270E"/>
    <w:rsid w:val="007F6066"/>
    <w:rsid w:val="0086484C"/>
    <w:rsid w:val="008926AB"/>
    <w:rsid w:val="008975F5"/>
    <w:rsid w:val="008A0160"/>
    <w:rsid w:val="008F1B8A"/>
    <w:rsid w:val="009E3F9E"/>
    <w:rsid w:val="00A377BB"/>
    <w:rsid w:val="00A54D6A"/>
    <w:rsid w:val="00A673B8"/>
    <w:rsid w:val="00AC2094"/>
    <w:rsid w:val="00AE104F"/>
    <w:rsid w:val="00C114D6"/>
    <w:rsid w:val="00C5095F"/>
    <w:rsid w:val="00C810DC"/>
    <w:rsid w:val="00C814E7"/>
    <w:rsid w:val="00DE2D9F"/>
    <w:rsid w:val="00E200C0"/>
    <w:rsid w:val="00E30AEE"/>
    <w:rsid w:val="00E5716B"/>
    <w:rsid w:val="00F44EC5"/>
    <w:rsid w:val="00F8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F13C87D-E198-41D9-AF97-D0C179CEC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C98"/>
    <w:pPr>
      <w:widowControl w:val="0"/>
      <w:snapToGrid w:val="0"/>
      <w:spacing w:after="120"/>
    </w:pPr>
    <w:rPr>
      <w:kern w:val="2"/>
      <w:sz w:val="24"/>
    </w:rPr>
  </w:style>
  <w:style w:type="paragraph" w:styleId="10">
    <w:name w:val="heading 1"/>
    <w:next w:val="a"/>
    <w:qFormat/>
    <w:rsid w:val="00043C98"/>
    <w:pPr>
      <w:keepNext/>
      <w:snapToGrid w:val="0"/>
      <w:spacing w:before="180" w:after="180"/>
      <w:outlineLvl w:val="0"/>
    </w:pPr>
    <w:rPr>
      <w:rFonts w:ascii="標楷體" w:eastAsia="標楷體" w:hAnsi="Arial"/>
      <w:b/>
      <w:kern w:val="52"/>
      <w:sz w:val="28"/>
    </w:rPr>
  </w:style>
  <w:style w:type="paragraph" w:styleId="2">
    <w:name w:val="heading 2"/>
    <w:basedOn w:val="10"/>
    <w:next w:val="a"/>
    <w:qFormat/>
    <w:rsid w:val="00043C98"/>
    <w:pPr>
      <w:keepNext w:val="0"/>
      <w:numPr>
        <w:ilvl w:val="1"/>
        <w:numId w:val="1"/>
      </w:numPr>
      <w:outlineLvl w:val="1"/>
    </w:pPr>
    <w:rPr>
      <w:b w:val="0"/>
      <w:sz w:val="32"/>
    </w:rPr>
  </w:style>
  <w:style w:type="paragraph" w:styleId="3">
    <w:name w:val="heading 3"/>
    <w:basedOn w:val="a"/>
    <w:next w:val="a0"/>
    <w:qFormat/>
    <w:rsid w:val="00043C98"/>
    <w:pPr>
      <w:numPr>
        <w:ilvl w:val="2"/>
        <w:numId w:val="1"/>
      </w:numPr>
      <w:outlineLvl w:val="2"/>
    </w:pPr>
    <w:rPr>
      <w:rFonts w:ascii="Arial" w:hAnsi="Arial"/>
      <w:b/>
    </w:rPr>
  </w:style>
  <w:style w:type="paragraph" w:styleId="5">
    <w:name w:val="heading 5"/>
    <w:basedOn w:val="a"/>
    <w:next w:val="a0"/>
    <w:qFormat/>
    <w:rsid w:val="00043C98"/>
    <w:pPr>
      <w:autoSpaceDE w:val="0"/>
      <w:autoSpaceDN w:val="0"/>
      <w:adjustRightInd w:val="0"/>
      <w:snapToGrid/>
      <w:spacing w:after="0"/>
      <w:ind w:left="1260" w:hanging="180"/>
      <w:outlineLvl w:val="4"/>
    </w:pPr>
    <w:rPr>
      <w:kern w:val="0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rsid w:val="00043C98"/>
    <w:pPr>
      <w:ind w:left="480"/>
    </w:pPr>
  </w:style>
  <w:style w:type="paragraph" w:styleId="a4">
    <w:name w:val="Title"/>
    <w:basedOn w:val="a"/>
    <w:qFormat/>
    <w:rsid w:val="00043C98"/>
    <w:pPr>
      <w:spacing w:before="240" w:after="60"/>
      <w:jc w:val="center"/>
      <w:outlineLvl w:val="0"/>
    </w:pPr>
    <w:rPr>
      <w:rFonts w:eastAsia="標楷體"/>
      <w:b/>
      <w:sz w:val="48"/>
    </w:rPr>
  </w:style>
  <w:style w:type="paragraph" w:customStyle="1" w:styleId="11">
    <w:name w:val="表格內文1"/>
    <w:basedOn w:val="a"/>
    <w:autoRedefine/>
    <w:rsid w:val="00043C98"/>
    <w:pPr>
      <w:jc w:val="center"/>
    </w:pPr>
    <w:rPr>
      <w:rFonts w:eastAsia="標楷體"/>
      <w:sz w:val="28"/>
    </w:rPr>
  </w:style>
  <w:style w:type="paragraph" w:styleId="a5">
    <w:name w:val="Date"/>
    <w:basedOn w:val="a"/>
    <w:next w:val="a"/>
    <w:rsid w:val="00043C98"/>
    <w:pPr>
      <w:jc w:val="right"/>
    </w:pPr>
  </w:style>
  <w:style w:type="paragraph" w:styleId="a6">
    <w:name w:val="header"/>
    <w:basedOn w:val="a"/>
    <w:rsid w:val="00043C98"/>
    <w:pPr>
      <w:tabs>
        <w:tab w:val="center" w:pos="4153"/>
        <w:tab w:val="right" w:pos="8306"/>
      </w:tabs>
    </w:pPr>
    <w:rPr>
      <w:sz w:val="20"/>
    </w:rPr>
  </w:style>
  <w:style w:type="paragraph" w:styleId="a7">
    <w:name w:val="footer"/>
    <w:basedOn w:val="a"/>
    <w:rsid w:val="00043C98"/>
    <w:pPr>
      <w:tabs>
        <w:tab w:val="center" w:pos="4153"/>
        <w:tab w:val="right" w:pos="8306"/>
      </w:tabs>
    </w:pPr>
    <w:rPr>
      <w:sz w:val="20"/>
    </w:rPr>
  </w:style>
  <w:style w:type="character" w:styleId="a8">
    <w:name w:val="page number"/>
    <w:basedOn w:val="a1"/>
    <w:rsid w:val="00043C98"/>
  </w:style>
  <w:style w:type="paragraph" w:styleId="a9">
    <w:name w:val="Body Text"/>
    <w:basedOn w:val="a"/>
    <w:rsid w:val="00043C98"/>
    <w:pPr>
      <w:spacing w:after="0" w:line="160" w:lineRule="atLeast"/>
      <w:jc w:val="center"/>
    </w:pPr>
    <w:rPr>
      <w:rFonts w:eastAsia="標楷體"/>
      <w:sz w:val="16"/>
    </w:rPr>
  </w:style>
  <w:style w:type="paragraph" w:styleId="30">
    <w:name w:val="Body Text 3"/>
    <w:basedOn w:val="a"/>
    <w:rsid w:val="00043C98"/>
    <w:pPr>
      <w:snapToGrid/>
      <w:spacing w:after="0"/>
      <w:jc w:val="center"/>
    </w:pPr>
    <w:rPr>
      <w:rFonts w:eastAsia="標楷體"/>
      <w:sz w:val="18"/>
    </w:rPr>
  </w:style>
  <w:style w:type="paragraph" w:styleId="20">
    <w:name w:val="Body Text 2"/>
    <w:basedOn w:val="a"/>
    <w:rsid w:val="00043C98"/>
    <w:rPr>
      <w:rFonts w:eastAsia="標楷體"/>
      <w:sz w:val="18"/>
    </w:rPr>
  </w:style>
  <w:style w:type="character" w:styleId="aa">
    <w:name w:val="annotation reference"/>
    <w:basedOn w:val="a1"/>
    <w:semiHidden/>
    <w:rsid w:val="00043C98"/>
    <w:rPr>
      <w:sz w:val="18"/>
    </w:rPr>
  </w:style>
  <w:style w:type="paragraph" w:styleId="ab">
    <w:name w:val="annotation text"/>
    <w:basedOn w:val="a"/>
    <w:semiHidden/>
    <w:rsid w:val="00043C98"/>
  </w:style>
  <w:style w:type="paragraph" w:styleId="12">
    <w:name w:val="toc 1"/>
    <w:basedOn w:val="a"/>
    <w:next w:val="a"/>
    <w:autoRedefine/>
    <w:semiHidden/>
    <w:rsid w:val="00043C98"/>
    <w:pPr>
      <w:spacing w:before="120"/>
    </w:pPr>
    <w:rPr>
      <w:b/>
      <w:caps/>
      <w:sz w:val="20"/>
    </w:rPr>
  </w:style>
  <w:style w:type="paragraph" w:styleId="21">
    <w:name w:val="toc 2"/>
    <w:basedOn w:val="a"/>
    <w:next w:val="a"/>
    <w:autoRedefine/>
    <w:semiHidden/>
    <w:rsid w:val="00043C98"/>
    <w:pPr>
      <w:spacing w:after="0"/>
      <w:ind w:left="240"/>
    </w:pPr>
    <w:rPr>
      <w:smallCaps/>
      <w:sz w:val="20"/>
    </w:rPr>
  </w:style>
  <w:style w:type="paragraph" w:styleId="31">
    <w:name w:val="toc 3"/>
    <w:basedOn w:val="a"/>
    <w:next w:val="a"/>
    <w:autoRedefine/>
    <w:semiHidden/>
    <w:rsid w:val="00043C98"/>
    <w:pPr>
      <w:spacing w:after="0"/>
      <w:ind w:left="480"/>
    </w:pPr>
    <w:rPr>
      <w:i/>
      <w:sz w:val="20"/>
    </w:rPr>
  </w:style>
  <w:style w:type="paragraph" w:styleId="4">
    <w:name w:val="toc 4"/>
    <w:basedOn w:val="a"/>
    <w:next w:val="a"/>
    <w:autoRedefine/>
    <w:semiHidden/>
    <w:rsid w:val="00043C98"/>
    <w:pPr>
      <w:spacing w:after="0"/>
      <w:ind w:left="720"/>
    </w:pPr>
    <w:rPr>
      <w:sz w:val="18"/>
    </w:rPr>
  </w:style>
  <w:style w:type="paragraph" w:styleId="50">
    <w:name w:val="toc 5"/>
    <w:basedOn w:val="a"/>
    <w:next w:val="a"/>
    <w:autoRedefine/>
    <w:semiHidden/>
    <w:rsid w:val="00043C98"/>
    <w:pPr>
      <w:spacing w:after="0"/>
      <w:ind w:left="960"/>
    </w:pPr>
    <w:rPr>
      <w:sz w:val="18"/>
    </w:rPr>
  </w:style>
  <w:style w:type="paragraph" w:styleId="6">
    <w:name w:val="toc 6"/>
    <w:basedOn w:val="a"/>
    <w:next w:val="a"/>
    <w:autoRedefine/>
    <w:semiHidden/>
    <w:rsid w:val="00043C98"/>
    <w:pPr>
      <w:spacing w:after="0"/>
      <w:ind w:left="1200"/>
    </w:pPr>
    <w:rPr>
      <w:sz w:val="18"/>
    </w:rPr>
  </w:style>
  <w:style w:type="paragraph" w:styleId="7">
    <w:name w:val="toc 7"/>
    <w:basedOn w:val="a"/>
    <w:next w:val="a"/>
    <w:autoRedefine/>
    <w:semiHidden/>
    <w:rsid w:val="00043C98"/>
    <w:pPr>
      <w:spacing w:after="0"/>
      <w:ind w:left="1440"/>
    </w:pPr>
    <w:rPr>
      <w:sz w:val="18"/>
    </w:rPr>
  </w:style>
  <w:style w:type="paragraph" w:styleId="8">
    <w:name w:val="toc 8"/>
    <w:basedOn w:val="a"/>
    <w:next w:val="a"/>
    <w:autoRedefine/>
    <w:semiHidden/>
    <w:rsid w:val="00043C98"/>
    <w:pPr>
      <w:spacing w:after="0"/>
      <w:ind w:left="1680"/>
    </w:pPr>
    <w:rPr>
      <w:sz w:val="18"/>
    </w:rPr>
  </w:style>
  <w:style w:type="paragraph" w:styleId="9">
    <w:name w:val="toc 9"/>
    <w:basedOn w:val="a"/>
    <w:next w:val="a"/>
    <w:autoRedefine/>
    <w:semiHidden/>
    <w:rsid w:val="00043C98"/>
    <w:pPr>
      <w:spacing w:after="0"/>
      <w:ind w:left="1920"/>
    </w:pPr>
    <w:rPr>
      <w:sz w:val="18"/>
    </w:rPr>
  </w:style>
  <w:style w:type="paragraph" w:styleId="ac">
    <w:name w:val="Body Text Indent"/>
    <w:basedOn w:val="a"/>
    <w:rsid w:val="00043C98"/>
    <w:pPr>
      <w:ind w:left="660" w:firstLine="560"/>
    </w:pPr>
    <w:rPr>
      <w:rFonts w:eastAsia="標楷體"/>
      <w:color w:val="000000"/>
      <w:sz w:val="28"/>
    </w:rPr>
  </w:style>
  <w:style w:type="paragraph" w:styleId="22">
    <w:name w:val="Body Text Indent 2"/>
    <w:basedOn w:val="a"/>
    <w:rsid w:val="00043C98"/>
    <w:pPr>
      <w:ind w:left="2060"/>
    </w:pPr>
    <w:rPr>
      <w:rFonts w:ascii="標楷體" w:eastAsia="標楷體"/>
      <w:sz w:val="28"/>
    </w:rPr>
  </w:style>
  <w:style w:type="paragraph" w:styleId="32">
    <w:name w:val="Body Text Indent 3"/>
    <w:basedOn w:val="a"/>
    <w:rsid w:val="00043C98"/>
    <w:pPr>
      <w:ind w:left="2020"/>
    </w:pPr>
    <w:rPr>
      <w:rFonts w:ascii="標楷體" w:eastAsia="標楷體"/>
      <w:sz w:val="28"/>
    </w:rPr>
  </w:style>
  <w:style w:type="paragraph" w:customStyle="1" w:styleId="13">
    <w:name w:val="內文1"/>
    <w:rsid w:val="00043C98"/>
    <w:pPr>
      <w:widowControl w:val="0"/>
      <w:adjustRightInd w:val="0"/>
      <w:spacing w:line="360" w:lineRule="atLeast"/>
      <w:ind w:left="227" w:hanging="227"/>
      <w:textAlignment w:val="baseline"/>
    </w:pPr>
    <w:rPr>
      <w:rFonts w:ascii="華康中楷體" w:eastAsia="華康中楷體"/>
      <w:sz w:val="24"/>
    </w:rPr>
  </w:style>
  <w:style w:type="paragraph" w:customStyle="1" w:styleId="t1">
    <w:name w:val="t1"/>
    <w:basedOn w:val="a"/>
    <w:rsid w:val="00043C98"/>
    <w:pPr>
      <w:adjustRightInd w:val="0"/>
      <w:snapToGrid/>
      <w:spacing w:before="60" w:after="0" w:line="440" w:lineRule="exact"/>
      <w:textAlignment w:val="baseline"/>
    </w:pPr>
    <w:rPr>
      <w:rFonts w:ascii="華康中楷-右下黑影" w:eastAsia="華康中楷-右下黑影" w:hAnsi="Arial"/>
      <w:kern w:val="0"/>
      <w:sz w:val="32"/>
    </w:rPr>
  </w:style>
  <w:style w:type="paragraph" w:customStyle="1" w:styleId="b1">
    <w:name w:val="b1"/>
    <w:basedOn w:val="a"/>
    <w:rsid w:val="00043C98"/>
    <w:pPr>
      <w:adjustRightInd w:val="0"/>
      <w:snapToGrid/>
      <w:spacing w:before="180" w:after="0" w:line="440" w:lineRule="exact"/>
      <w:textAlignment w:val="baseline"/>
    </w:pPr>
    <w:rPr>
      <w:rFonts w:ascii="Arial" w:eastAsia="標楷體" w:hAnsi="Arial"/>
      <w:kern w:val="0"/>
      <w:sz w:val="28"/>
    </w:rPr>
  </w:style>
  <w:style w:type="paragraph" w:customStyle="1" w:styleId="b2">
    <w:name w:val="b2"/>
    <w:basedOn w:val="b1"/>
    <w:rsid w:val="00043C98"/>
    <w:pPr>
      <w:spacing w:before="60" w:after="60"/>
      <w:ind w:left="567" w:hanging="397"/>
    </w:pPr>
  </w:style>
  <w:style w:type="paragraph" w:customStyle="1" w:styleId="B3">
    <w:name w:val="B3"/>
    <w:basedOn w:val="b2"/>
    <w:rsid w:val="00043C98"/>
    <w:pPr>
      <w:ind w:left="2836"/>
    </w:pPr>
  </w:style>
  <w:style w:type="paragraph" w:customStyle="1" w:styleId="B4">
    <w:name w:val="B4"/>
    <w:basedOn w:val="B3"/>
    <w:rsid w:val="00043C98"/>
    <w:pPr>
      <w:ind w:left="1418"/>
    </w:pPr>
  </w:style>
  <w:style w:type="paragraph" w:customStyle="1" w:styleId="B5">
    <w:name w:val="B5"/>
    <w:basedOn w:val="B4"/>
    <w:rsid w:val="00043C98"/>
    <w:pPr>
      <w:ind w:left="1560" w:firstLine="0"/>
    </w:pPr>
  </w:style>
  <w:style w:type="paragraph" w:customStyle="1" w:styleId="t2">
    <w:name w:val="t2"/>
    <w:basedOn w:val="a"/>
    <w:rsid w:val="00043C98"/>
    <w:pPr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adjustRightInd w:val="0"/>
      <w:snapToGrid/>
      <w:spacing w:before="60" w:after="0" w:line="440" w:lineRule="exact"/>
      <w:ind w:left="1134" w:right="1501"/>
      <w:jc w:val="distribute"/>
      <w:textAlignment w:val="baseline"/>
    </w:pPr>
    <w:rPr>
      <w:rFonts w:ascii="華康中楷-右下黑影" w:eastAsia="華康中楷-右下黑影" w:hAnsi="Arial"/>
      <w:kern w:val="0"/>
      <w:sz w:val="32"/>
    </w:rPr>
  </w:style>
  <w:style w:type="paragraph" w:styleId="ad">
    <w:name w:val="Document Map"/>
    <w:basedOn w:val="a"/>
    <w:semiHidden/>
    <w:rsid w:val="00043C98"/>
    <w:pPr>
      <w:shd w:val="clear" w:color="auto" w:fill="000080"/>
    </w:pPr>
    <w:rPr>
      <w:rFonts w:ascii="Arial" w:hAnsi="Arial"/>
    </w:rPr>
  </w:style>
  <w:style w:type="paragraph" w:styleId="ae">
    <w:name w:val="table of figures"/>
    <w:basedOn w:val="a"/>
    <w:next w:val="a"/>
    <w:semiHidden/>
    <w:rsid w:val="00043C98"/>
    <w:pPr>
      <w:ind w:left="960" w:hanging="480"/>
    </w:pPr>
  </w:style>
  <w:style w:type="paragraph" w:customStyle="1" w:styleId="1">
    <w:name w:val="1"/>
    <w:basedOn w:val="a"/>
    <w:rsid w:val="00043C98"/>
    <w:pPr>
      <w:numPr>
        <w:numId w:val="2"/>
      </w:numPr>
      <w:tabs>
        <w:tab w:val="clear" w:pos="1950"/>
      </w:tabs>
      <w:ind w:left="1440" w:hanging="780"/>
    </w:pPr>
    <w:rPr>
      <w:rFonts w:ascii="標楷體" w:eastAsia="標楷體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>iii</Company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南港資訊軟體創新育成中心</dc:title>
  <dc:creator>psd221</dc:creator>
  <cp:lastModifiedBy>陳金宗</cp:lastModifiedBy>
  <cp:revision>3</cp:revision>
  <cp:lastPrinted>2006-04-03T09:51:00Z</cp:lastPrinted>
  <dcterms:created xsi:type="dcterms:W3CDTF">2015-03-16T12:01:00Z</dcterms:created>
  <dcterms:modified xsi:type="dcterms:W3CDTF">2015-03-16T12:46:00Z</dcterms:modified>
</cp:coreProperties>
</file>